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7EBC6" w14:textId="77777777" w:rsidR="00E40A83" w:rsidRPr="004C4C63" w:rsidRDefault="00E40A83" w:rsidP="00E40A83">
      <w:pPr>
        <w:tabs>
          <w:tab w:val="left" w:pos="6355"/>
        </w:tabs>
        <w:ind w:left="293"/>
        <w:rPr>
          <w:rFonts w:ascii="Times New Roman"/>
          <w:sz w:val="18"/>
          <w:szCs w:val="18"/>
        </w:rPr>
      </w:pPr>
      <w:r w:rsidRPr="004C4C63">
        <w:rPr>
          <w:rFonts w:ascii="Times New Roman"/>
          <w:noProof/>
          <w:sz w:val="18"/>
          <w:szCs w:val="18"/>
          <w:lang w:bidi="ar-SA"/>
        </w:rPr>
        <w:drawing>
          <wp:inline distT="0" distB="0" distL="0" distR="0" wp14:anchorId="3D93738F" wp14:editId="5CC50E0A">
            <wp:extent cx="1828800" cy="988695"/>
            <wp:effectExtent l="0" t="0" r="0" b="190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C63">
        <w:rPr>
          <w:rFonts w:ascii="Times New Roman"/>
          <w:sz w:val="18"/>
          <w:szCs w:val="18"/>
        </w:rPr>
        <w:tab/>
      </w:r>
      <w:r w:rsidRPr="004C4C63">
        <w:rPr>
          <w:rFonts w:ascii="Times New Roman"/>
          <w:noProof/>
          <w:position w:val="11"/>
          <w:sz w:val="18"/>
          <w:szCs w:val="18"/>
          <w:lang w:bidi="ar-SA"/>
        </w:rPr>
        <w:drawing>
          <wp:inline distT="0" distB="0" distL="0" distR="0" wp14:anchorId="0EB86E5A" wp14:editId="546E2891">
            <wp:extent cx="2041525" cy="850900"/>
            <wp:effectExtent l="0" t="0" r="0" b="1270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CD82F" w14:textId="71747EA6" w:rsidR="00E40A83" w:rsidRPr="004C4C63" w:rsidRDefault="00E40A83" w:rsidP="00E40A83">
      <w:pPr>
        <w:pStyle w:val="Corpotesto"/>
        <w:spacing w:before="101"/>
        <w:ind w:right="1740"/>
        <w:rPr>
          <w:sz w:val="18"/>
          <w:szCs w:val="18"/>
        </w:rPr>
      </w:pPr>
      <w:r w:rsidRPr="004C4C63">
        <w:rPr>
          <w:rFonts w:ascii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3D5626" w:rsidRPr="004C4C63">
        <w:rPr>
          <w:rFonts w:ascii="Times New Roman"/>
          <w:sz w:val="18"/>
          <w:szCs w:val="18"/>
        </w:rPr>
        <w:t xml:space="preserve">            </w:t>
      </w:r>
      <w:r w:rsidRPr="004C4C63">
        <w:rPr>
          <w:sz w:val="18"/>
          <w:szCs w:val="18"/>
        </w:rPr>
        <w:t xml:space="preserve">Ai Dirigenti Scolastici </w:t>
      </w:r>
    </w:p>
    <w:p w14:paraId="2F6E40F7" w14:textId="77777777" w:rsidR="00E40A83" w:rsidRPr="004C4C63" w:rsidRDefault="00E40A83" w:rsidP="00E40A83">
      <w:pPr>
        <w:pStyle w:val="Corpotesto"/>
        <w:ind w:left="6294"/>
        <w:rPr>
          <w:sz w:val="18"/>
          <w:szCs w:val="18"/>
        </w:rPr>
      </w:pPr>
      <w:r w:rsidRPr="004C4C63">
        <w:rPr>
          <w:sz w:val="18"/>
          <w:szCs w:val="18"/>
          <w:u w:val="single"/>
        </w:rPr>
        <w:t>LORO SEDI</w:t>
      </w:r>
    </w:p>
    <w:p w14:paraId="33BF1EEB" w14:textId="77777777" w:rsidR="00E40A83" w:rsidRPr="004C4C63" w:rsidRDefault="00E40A83" w:rsidP="00E40A83">
      <w:pPr>
        <w:pStyle w:val="Corpotesto"/>
        <w:rPr>
          <w:sz w:val="18"/>
          <w:szCs w:val="18"/>
        </w:rPr>
      </w:pPr>
    </w:p>
    <w:p w14:paraId="4611F962" w14:textId="3CD8156D" w:rsidR="00E40A83" w:rsidRPr="004C4C63" w:rsidRDefault="00E40A83" w:rsidP="00CE2137">
      <w:pPr>
        <w:pStyle w:val="Corpotesto"/>
        <w:tabs>
          <w:tab w:val="left" w:pos="1420"/>
        </w:tabs>
        <w:spacing w:before="100"/>
        <w:rPr>
          <w:sz w:val="18"/>
          <w:szCs w:val="18"/>
        </w:rPr>
      </w:pPr>
      <w:r w:rsidRPr="004C4C63">
        <w:rPr>
          <w:sz w:val="18"/>
          <w:szCs w:val="18"/>
        </w:rPr>
        <w:t>Oggetto:</w:t>
      </w:r>
      <w:r w:rsidR="002E652B" w:rsidRPr="004C4C63">
        <w:rPr>
          <w:b/>
          <w:sz w:val="18"/>
          <w:szCs w:val="18"/>
        </w:rPr>
        <w:t xml:space="preserve"> “Giornata</w:t>
      </w:r>
      <w:r w:rsidR="002E652B" w:rsidRPr="004C4C63">
        <w:rPr>
          <w:b/>
          <w:spacing w:val="-3"/>
          <w:sz w:val="18"/>
          <w:szCs w:val="18"/>
        </w:rPr>
        <w:t xml:space="preserve"> </w:t>
      </w:r>
      <w:proofErr w:type="spellStart"/>
      <w:r w:rsidR="002E652B" w:rsidRPr="004C4C63">
        <w:rPr>
          <w:b/>
          <w:sz w:val="18"/>
          <w:szCs w:val="18"/>
        </w:rPr>
        <w:t>SOLOxLORO</w:t>
      </w:r>
      <w:proofErr w:type="spellEnd"/>
      <w:r w:rsidR="002E652B" w:rsidRPr="004C4C63">
        <w:rPr>
          <w:b/>
          <w:sz w:val="18"/>
          <w:szCs w:val="18"/>
        </w:rPr>
        <w:t xml:space="preserve">” - </w:t>
      </w:r>
      <w:r w:rsidR="00CE2137" w:rsidRPr="004C4C63">
        <w:rPr>
          <w:b/>
          <w:sz w:val="18"/>
          <w:szCs w:val="18"/>
        </w:rPr>
        <w:t>1</w:t>
      </w:r>
      <w:r w:rsidRPr="004C4C63">
        <w:rPr>
          <w:b/>
          <w:sz w:val="18"/>
          <w:szCs w:val="18"/>
        </w:rPr>
        <w:t xml:space="preserve"> Dicembre 2018</w:t>
      </w:r>
      <w:r w:rsidR="002E652B" w:rsidRPr="004C4C63">
        <w:rPr>
          <w:b/>
          <w:sz w:val="18"/>
          <w:szCs w:val="18"/>
        </w:rPr>
        <w:t xml:space="preserve"> </w:t>
      </w:r>
      <w:r w:rsidRPr="004C4C63">
        <w:rPr>
          <w:b/>
          <w:sz w:val="18"/>
          <w:szCs w:val="18"/>
        </w:rPr>
        <w:t xml:space="preserve"> </w:t>
      </w:r>
    </w:p>
    <w:p w14:paraId="3A99008A" w14:textId="77777777" w:rsidR="00E40A83" w:rsidRPr="004C4C63" w:rsidRDefault="00E40A83" w:rsidP="00E40A83">
      <w:pPr>
        <w:pStyle w:val="Corpotesto"/>
        <w:rPr>
          <w:sz w:val="18"/>
          <w:szCs w:val="18"/>
        </w:rPr>
      </w:pPr>
    </w:p>
    <w:p w14:paraId="1AB6831B" w14:textId="1201A4AB" w:rsidR="00E40A83" w:rsidRPr="004C4C63" w:rsidRDefault="000D7471" w:rsidP="00E40A83">
      <w:pPr>
        <w:spacing w:before="160"/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40A83" w:rsidRPr="004C4C63">
        <w:rPr>
          <w:sz w:val="18"/>
          <w:szCs w:val="18"/>
        </w:rPr>
        <w:t>L’</w:t>
      </w:r>
      <w:r w:rsidR="00E40A83" w:rsidRPr="004C4C63">
        <w:rPr>
          <w:b/>
          <w:sz w:val="18"/>
          <w:szCs w:val="18"/>
        </w:rPr>
        <w:t xml:space="preserve">Associazione Tria Corda </w:t>
      </w:r>
      <w:proofErr w:type="spellStart"/>
      <w:r w:rsidR="00E40A83" w:rsidRPr="004C4C63">
        <w:rPr>
          <w:b/>
          <w:sz w:val="18"/>
          <w:szCs w:val="18"/>
        </w:rPr>
        <w:t>Onlus</w:t>
      </w:r>
      <w:proofErr w:type="spellEnd"/>
      <w:r w:rsidR="00E40A83" w:rsidRPr="004C4C63">
        <w:rPr>
          <w:sz w:val="18"/>
          <w:szCs w:val="18"/>
        </w:rPr>
        <w:t xml:space="preserve">, attiva sul territorio dal 2012 e avente come finalità la realizzazione </w:t>
      </w:r>
      <w:r w:rsidR="00DA6FEC" w:rsidRPr="004C4C63">
        <w:rPr>
          <w:sz w:val="18"/>
          <w:szCs w:val="18"/>
        </w:rPr>
        <w:t>del</w:t>
      </w:r>
      <w:r w:rsidR="00E40A83" w:rsidRPr="004C4C63">
        <w:rPr>
          <w:sz w:val="18"/>
          <w:szCs w:val="18"/>
        </w:rPr>
        <w:t xml:space="preserve"> </w:t>
      </w:r>
      <w:r w:rsidR="001A3356" w:rsidRPr="004C4C63">
        <w:rPr>
          <w:b/>
          <w:sz w:val="18"/>
          <w:szCs w:val="18"/>
        </w:rPr>
        <w:t>Polo Pediatrico d</w:t>
      </w:r>
      <w:r w:rsidR="00E40A83" w:rsidRPr="004C4C63">
        <w:rPr>
          <w:b/>
          <w:sz w:val="18"/>
          <w:szCs w:val="18"/>
        </w:rPr>
        <w:t>el Salento</w:t>
      </w:r>
      <w:r w:rsidR="00E40A83" w:rsidRPr="004C4C63">
        <w:rPr>
          <w:sz w:val="18"/>
          <w:szCs w:val="18"/>
        </w:rPr>
        <w:t xml:space="preserve">, in qualità di membro capofila della rete sociale </w:t>
      </w:r>
      <w:proofErr w:type="spellStart"/>
      <w:r w:rsidR="00E40A83" w:rsidRPr="004C4C63">
        <w:rPr>
          <w:b/>
          <w:sz w:val="18"/>
          <w:szCs w:val="18"/>
        </w:rPr>
        <w:t>SOLOxLORO</w:t>
      </w:r>
      <w:proofErr w:type="spellEnd"/>
      <w:r w:rsidR="00E40A83" w:rsidRPr="004C4C63">
        <w:rPr>
          <w:sz w:val="18"/>
          <w:szCs w:val="18"/>
        </w:rPr>
        <w:t>, formata ad oggi da 2</w:t>
      </w:r>
      <w:r w:rsidR="00700C48">
        <w:rPr>
          <w:sz w:val="18"/>
          <w:szCs w:val="18"/>
        </w:rPr>
        <w:t>1</w:t>
      </w:r>
      <w:r w:rsidR="00E40A83" w:rsidRPr="004C4C63">
        <w:rPr>
          <w:sz w:val="18"/>
          <w:szCs w:val="18"/>
        </w:rPr>
        <w:t xml:space="preserve"> Associazioni s</w:t>
      </w:r>
      <w:r w:rsidR="00BA43BD" w:rsidRPr="004C4C63">
        <w:rPr>
          <w:sz w:val="18"/>
          <w:szCs w:val="18"/>
        </w:rPr>
        <w:t>alentine, intende promuovere</w:t>
      </w:r>
      <w:r w:rsidR="001A3356" w:rsidRPr="004C4C63">
        <w:rPr>
          <w:sz w:val="18"/>
          <w:szCs w:val="18"/>
        </w:rPr>
        <w:t>,</w:t>
      </w:r>
      <w:r w:rsidR="00BA43BD" w:rsidRPr="004C4C63">
        <w:rPr>
          <w:sz w:val="18"/>
          <w:szCs w:val="18"/>
        </w:rPr>
        <w:t xml:space="preserve"> nel giorno</w:t>
      </w:r>
      <w:r w:rsidR="00E40A83" w:rsidRPr="004C4C63">
        <w:rPr>
          <w:b/>
          <w:sz w:val="18"/>
          <w:szCs w:val="18"/>
        </w:rPr>
        <w:t xml:space="preserve"> </w:t>
      </w:r>
      <w:r w:rsidR="00662FC8" w:rsidRPr="004C4C63">
        <w:rPr>
          <w:b/>
          <w:sz w:val="18"/>
          <w:szCs w:val="18"/>
        </w:rPr>
        <w:t xml:space="preserve">1 Dicembre </w:t>
      </w:r>
      <w:r w:rsidR="00E40A83" w:rsidRPr="004C4C63">
        <w:rPr>
          <w:b/>
          <w:sz w:val="18"/>
          <w:szCs w:val="18"/>
        </w:rPr>
        <w:t>2018</w:t>
      </w:r>
      <w:r w:rsidR="001A3356" w:rsidRPr="004C4C63">
        <w:rPr>
          <w:b/>
          <w:sz w:val="18"/>
          <w:szCs w:val="18"/>
        </w:rPr>
        <w:t>,</w:t>
      </w:r>
      <w:r w:rsidR="00E40A83" w:rsidRPr="004C4C63">
        <w:rPr>
          <w:b/>
          <w:sz w:val="18"/>
          <w:szCs w:val="18"/>
        </w:rPr>
        <w:t xml:space="preserve"> </w:t>
      </w:r>
      <w:r w:rsidR="00E40A83" w:rsidRPr="004C4C63">
        <w:rPr>
          <w:sz w:val="18"/>
          <w:szCs w:val="18"/>
        </w:rPr>
        <w:t>la terza edizione della “</w:t>
      </w:r>
      <w:r w:rsidR="00E40A83" w:rsidRPr="004C4C63">
        <w:rPr>
          <w:b/>
          <w:sz w:val="18"/>
          <w:szCs w:val="18"/>
        </w:rPr>
        <w:t xml:space="preserve">Giornata </w:t>
      </w:r>
      <w:proofErr w:type="spellStart"/>
      <w:r w:rsidR="00E40A83" w:rsidRPr="004C4C63">
        <w:rPr>
          <w:b/>
          <w:sz w:val="18"/>
          <w:szCs w:val="18"/>
        </w:rPr>
        <w:t>SOLOxLORO</w:t>
      </w:r>
      <w:proofErr w:type="spellEnd"/>
      <w:r w:rsidR="00E40A83" w:rsidRPr="004C4C63">
        <w:rPr>
          <w:sz w:val="18"/>
          <w:szCs w:val="18"/>
        </w:rPr>
        <w:t>”, al solo fine di sensibilizzare la popolazione in relazione alla realizzazione del futuro Polo Pediatrico del Salento</w:t>
      </w:r>
      <w:r w:rsidR="001201FF" w:rsidRPr="004C4C63">
        <w:rPr>
          <w:sz w:val="18"/>
          <w:szCs w:val="18"/>
        </w:rPr>
        <w:t>.</w:t>
      </w:r>
      <w:r w:rsidR="00E40A83" w:rsidRPr="004C4C63">
        <w:rPr>
          <w:sz w:val="18"/>
          <w:szCs w:val="18"/>
        </w:rPr>
        <w:t xml:space="preserve"> </w:t>
      </w:r>
    </w:p>
    <w:p w14:paraId="66D05588" w14:textId="67B871EA" w:rsidR="00E40A83" w:rsidRPr="004C4C63" w:rsidRDefault="00E40A83" w:rsidP="000D7471">
      <w:pPr>
        <w:spacing w:before="160"/>
        <w:ind w:left="112" w:right="113"/>
        <w:jc w:val="both"/>
        <w:rPr>
          <w:rFonts w:eastAsia="Calibri"/>
          <w:sz w:val="18"/>
          <w:szCs w:val="18"/>
        </w:rPr>
      </w:pPr>
      <w:r w:rsidRPr="004C4C63">
        <w:rPr>
          <w:rFonts w:eastAsia="Calibri"/>
          <w:sz w:val="18"/>
          <w:szCs w:val="18"/>
        </w:rPr>
        <w:t xml:space="preserve">In occasione dell’evento, </w:t>
      </w:r>
      <w:r w:rsidRPr="004C4C63">
        <w:rPr>
          <w:sz w:val="18"/>
          <w:szCs w:val="18"/>
        </w:rPr>
        <w:t xml:space="preserve">la rete sociale </w:t>
      </w:r>
      <w:proofErr w:type="spellStart"/>
      <w:r w:rsidRPr="004C4C63">
        <w:rPr>
          <w:b/>
          <w:sz w:val="18"/>
          <w:szCs w:val="18"/>
        </w:rPr>
        <w:t>SOLOxLORO</w:t>
      </w:r>
      <w:proofErr w:type="spellEnd"/>
      <w:r w:rsidRPr="004C4C63">
        <w:rPr>
          <w:b/>
          <w:sz w:val="18"/>
          <w:szCs w:val="18"/>
        </w:rPr>
        <w:t xml:space="preserve"> </w:t>
      </w:r>
      <w:r w:rsidRPr="004C4C63">
        <w:rPr>
          <w:rFonts w:eastAsia="Calibri"/>
          <w:sz w:val="18"/>
          <w:szCs w:val="18"/>
        </w:rPr>
        <w:t xml:space="preserve">invita le scuole e gli alunni ad aderire all’iniziativa </w:t>
      </w:r>
      <w:r w:rsidRPr="004C4C63">
        <w:rPr>
          <w:rFonts w:eastAsia="Calibri"/>
          <w:b/>
          <w:sz w:val="18"/>
          <w:szCs w:val="18"/>
        </w:rPr>
        <w:t>decorando e addobbando la propria sede nei colori rosa e celeste</w:t>
      </w:r>
      <w:r w:rsidRPr="004C4C63">
        <w:rPr>
          <w:rFonts w:eastAsia="Calibri"/>
          <w:sz w:val="18"/>
          <w:szCs w:val="18"/>
        </w:rPr>
        <w:t xml:space="preserve">, attraverso la libera realizzazione di disegni, fiocchi, nastrini, palloncini, </w:t>
      </w:r>
      <w:r w:rsidR="006E55FB" w:rsidRPr="004C4C63">
        <w:rPr>
          <w:rFonts w:eastAsia="Calibri"/>
          <w:sz w:val="18"/>
          <w:szCs w:val="18"/>
        </w:rPr>
        <w:t xml:space="preserve">illuminazione, </w:t>
      </w:r>
      <w:r w:rsidRPr="004C4C63">
        <w:rPr>
          <w:rFonts w:eastAsia="Calibri"/>
          <w:sz w:val="18"/>
          <w:szCs w:val="18"/>
        </w:rPr>
        <w:t xml:space="preserve">etc.  Si fa presente che sul sito </w:t>
      </w:r>
      <w:hyperlink r:id="rId6" w:history="1">
        <w:r w:rsidRPr="004C4C63">
          <w:rPr>
            <w:rStyle w:val="Collegamentoipertestuale"/>
            <w:rFonts w:eastAsia="Calibri"/>
            <w:sz w:val="18"/>
            <w:szCs w:val="18"/>
          </w:rPr>
          <w:t>www.soloxloro.org</w:t>
        </w:r>
      </w:hyperlink>
      <w:r w:rsidRPr="004C4C63">
        <w:rPr>
          <w:rFonts w:eastAsia="Calibri"/>
          <w:sz w:val="18"/>
          <w:szCs w:val="18"/>
        </w:rPr>
        <w:t xml:space="preserve"> sono reperibili tutte le informazioni sul progetto in questione.</w:t>
      </w:r>
    </w:p>
    <w:p w14:paraId="616E417C" w14:textId="7F511DAE" w:rsidR="00E40A83" w:rsidRPr="004C4C63" w:rsidRDefault="00E40A83" w:rsidP="000D7471">
      <w:pPr>
        <w:pStyle w:val="Corpotesto"/>
        <w:spacing w:before="160"/>
        <w:ind w:left="112" w:right="113"/>
        <w:jc w:val="both"/>
        <w:rPr>
          <w:sz w:val="18"/>
          <w:szCs w:val="18"/>
        </w:rPr>
      </w:pPr>
      <w:r w:rsidRPr="004C4C63">
        <w:rPr>
          <w:sz w:val="18"/>
          <w:szCs w:val="18"/>
        </w:rPr>
        <w:t>Inoltre, per tutte le scuole del territorio (dall’infanzia alle superiori),</w:t>
      </w:r>
      <w:r w:rsidR="00832E75" w:rsidRPr="004C4C63">
        <w:rPr>
          <w:sz w:val="18"/>
          <w:szCs w:val="18"/>
        </w:rPr>
        <w:t xml:space="preserve"> è stato ideato </w:t>
      </w:r>
      <w:r w:rsidRPr="004C4C63">
        <w:rPr>
          <w:sz w:val="18"/>
          <w:szCs w:val="18"/>
        </w:rPr>
        <w:t xml:space="preserve">il contest </w:t>
      </w:r>
      <w:r w:rsidRPr="004C4C63">
        <w:rPr>
          <w:b/>
          <w:sz w:val="18"/>
          <w:szCs w:val="18"/>
        </w:rPr>
        <w:t xml:space="preserve">“Le </w:t>
      </w:r>
      <w:proofErr w:type="spellStart"/>
      <w:proofErr w:type="gramStart"/>
      <w:r w:rsidRPr="004C4C63">
        <w:rPr>
          <w:b/>
          <w:sz w:val="18"/>
          <w:szCs w:val="18"/>
        </w:rPr>
        <w:t>SCUOLExLORO</w:t>
      </w:r>
      <w:proofErr w:type="spellEnd"/>
      <w:r w:rsidRPr="004C4C63">
        <w:rPr>
          <w:b/>
          <w:sz w:val="18"/>
          <w:szCs w:val="18"/>
        </w:rPr>
        <w:t>”</w:t>
      </w:r>
      <w:r w:rsidR="00832E75" w:rsidRPr="004C4C63">
        <w:rPr>
          <w:b/>
          <w:sz w:val="18"/>
          <w:szCs w:val="18"/>
        </w:rPr>
        <w:t xml:space="preserve"> </w:t>
      </w:r>
      <w:r w:rsidR="00832E75" w:rsidRPr="004C4C63">
        <w:rPr>
          <w:sz w:val="18"/>
          <w:szCs w:val="18"/>
        </w:rPr>
        <w:t xml:space="preserve"> </w:t>
      </w:r>
      <w:r w:rsidR="00375C9D" w:rsidRPr="004C4C63">
        <w:rPr>
          <w:sz w:val="18"/>
          <w:szCs w:val="18"/>
        </w:rPr>
        <w:t>che</w:t>
      </w:r>
      <w:proofErr w:type="gramEnd"/>
      <w:r w:rsidR="00375C9D" w:rsidRPr="004C4C63">
        <w:rPr>
          <w:sz w:val="18"/>
          <w:szCs w:val="18"/>
        </w:rPr>
        <w:t xml:space="preserve"> quest’anno abbraccia il tema dell’inclusione</w:t>
      </w:r>
      <w:r w:rsidR="00184C02" w:rsidRPr="004C4C63">
        <w:rPr>
          <w:sz w:val="18"/>
          <w:szCs w:val="18"/>
        </w:rPr>
        <w:t xml:space="preserve"> in ogni sua forma</w:t>
      </w:r>
      <w:r w:rsidR="00DA6FEC" w:rsidRPr="004C4C63">
        <w:rPr>
          <w:sz w:val="18"/>
          <w:szCs w:val="18"/>
        </w:rPr>
        <w:t>,</w:t>
      </w:r>
      <w:r w:rsidR="00375C9D" w:rsidRPr="004C4C63">
        <w:rPr>
          <w:sz w:val="18"/>
          <w:szCs w:val="18"/>
        </w:rPr>
        <w:t xml:space="preserve"> attraverso</w:t>
      </w:r>
      <w:r w:rsidR="00832E75" w:rsidRPr="004C4C63">
        <w:rPr>
          <w:sz w:val="18"/>
          <w:szCs w:val="18"/>
        </w:rPr>
        <w:t xml:space="preserve"> lo </w:t>
      </w:r>
      <w:r w:rsidR="00832E75" w:rsidRPr="004C4C63">
        <w:rPr>
          <w:b/>
          <w:sz w:val="18"/>
          <w:szCs w:val="18"/>
        </w:rPr>
        <w:t xml:space="preserve">Slogan “ </w:t>
      </w:r>
      <w:r w:rsidR="008D62D9" w:rsidRPr="004C4C63">
        <w:rPr>
          <w:b/>
          <w:sz w:val="18"/>
          <w:szCs w:val="18"/>
        </w:rPr>
        <w:t>Fare</w:t>
      </w:r>
      <w:r w:rsidR="00832E75" w:rsidRPr="004C4C63">
        <w:rPr>
          <w:b/>
          <w:sz w:val="18"/>
          <w:szCs w:val="18"/>
        </w:rPr>
        <w:t xml:space="preserve"> insieme si può!”</w:t>
      </w:r>
    </w:p>
    <w:p w14:paraId="5DD30E48" w14:textId="77777777" w:rsidR="00E40A83" w:rsidRPr="004C4C63" w:rsidRDefault="00E40A83" w:rsidP="000D7471">
      <w:pPr>
        <w:pStyle w:val="Corpotesto"/>
        <w:spacing w:before="160"/>
        <w:ind w:right="113"/>
        <w:rPr>
          <w:sz w:val="18"/>
          <w:szCs w:val="18"/>
        </w:rPr>
      </w:pPr>
      <w:r w:rsidRPr="004C4C63">
        <w:rPr>
          <w:sz w:val="18"/>
          <w:szCs w:val="18"/>
          <w:u w:val="single"/>
        </w:rPr>
        <w:t>Partecipare al contest è semplice</w:t>
      </w:r>
      <w:r w:rsidRPr="004C4C63">
        <w:rPr>
          <w:sz w:val="18"/>
          <w:szCs w:val="18"/>
        </w:rPr>
        <w:t>:</w:t>
      </w:r>
    </w:p>
    <w:p w14:paraId="04D7D101" w14:textId="5E860154" w:rsidR="00E40A83" w:rsidRPr="004C4C63" w:rsidRDefault="00E40A83" w:rsidP="000D7471">
      <w:pPr>
        <w:pStyle w:val="Corpotesto"/>
        <w:spacing w:before="160"/>
        <w:ind w:left="112" w:right="113"/>
        <w:jc w:val="both"/>
        <w:rPr>
          <w:sz w:val="18"/>
          <w:szCs w:val="18"/>
        </w:rPr>
      </w:pPr>
      <w:r w:rsidRPr="004C4C63">
        <w:rPr>
          <w:b/>
          <w:sz w:val="18"/>
          <w:szCs w:val="18"/>
        </w:rPr>
        <w:t>Il contest si apre alle ore 8.00 del 2</w:t>
      </w:r>
      <w:r w:rsidR="00DF1986" w:rsidRPr="004C4C63">
        <w:rPr>
          <w:b/>
          <w:sz w:val="18"/>
          <w:szCs w:val="18"/>
        </w:rPr>
        <w:t>2</w:t>
      </w:r>
      <w:r w:rsidRPr="004C4C63">
        <w:rPr>
          <w:b/>
          <w:sz w:val="18"/>
          <w:szCs w:val="18"/>
        </w:rPr>
        <w:t>/11/2018</w:t>
      </w:r>
      <w:r w:rsidRPr="004C4C63">
        <w:rPr>
          <w:sz w:val="18"/>
          <w:szCs w:val="18"/>
        </w:rPr>
        <w:t xml:space="preserve">, ora in cui si possono inviare sulla </w:t>
      </w:r>
      <w:r w:rsidR="000D7471">
        <w:rPr>
          <w:b/>
          <w:sz w:val="18"/>
          <w:szCs w:val="18"/>
        </w:rPr>
        <w:t xml:space="preserve">pagina </w:t>
      </w:r>
      <w:proofErr w:type="spellStart"/>
      <w:r w:rsidR="000D7471">
        <w:rPr>
          <w:b/>
          <w:sz w:val="18"/>
          <w:szCs w:val="18"/>
        </w:rPr>
        <w:t>Facebo</w:t>
      </w:r>
      <w:r w:rsidRPr="004C4C63">
        <w:rPr>
          <w:b/>
          <w:sz w:val="18"/>
          <w:szCs w:val="18"/>
        </w:rPr>
        <w:t>ok</w:t>
      </w:r>
      <w:proofErr w:type="spellEnd"/>
      <w:r w:rsidRPr="004C4C63">
        <w:rPr>
          <w:b/>
          <w:sz w:val="18"/>
          <w:szCs w:val="18"/>
        </w:rPr>
        <w:t xml:space="preserve"> di </w:t>
      </w:r>
      <w:proofErr w:type="spellStart"/>
      <w:r w:rsidRPr="004C4C63">
        <w:rPr>
          <w:b/>
          <w:sz w:val="18"/>
          <w:szCs w:val="18"/>
        </w:rPr>
        <w:t>SOLOxLORO</w:t>
      </w:r>
      <w:proofErr w:type="spellEnd"/>
      <w:r w:rsidRPr="004C4C63">
        <w:rPr>
          <w:sz w:val="18"/>
          <w:szCs w:val="18"/>
        </w:rPr>
        <w:t xml:space="preserve"> 1 foto e/o 1 video,</w:t>
      </w:r>
      <w:r w:rsidR="006E55FB" w:rsidRPr="004C4C63">
        <w:rPr>
          <w:sz w:val="18"/>
          <w:szCs w:val="18"/>
        </w:rPr>
        <w:t xml:space="preserve"> utilizzando </w:t>
      </w:r>
      <w:r w:rsidR="00024D7E" w:rsidRPr="004C4C63">
        <w:rPr>
          <w:sz w:val="18"/>
          <w:szCs w:val="18"/>
        </w:rPr>
        <w:t xml:space="preserve">anche </w:t>
      </w:r>
      <w:r w:rsidR="006E55FB" w:rsidRPr="004C4C63">
        <w:rPr>
          <w:sz w:val="18"/>
          <w:szCs w:val="18"/>
        </w:rPr>
        <w:t>il rosa e celeste,</w:t>
      </w:r>
      <w:r w:rsidR="00BA43BD" w:rsidRPr="004C4C63">
        <w:rPr>
          <w:sz w:val="18"/>
          <w:szCs w:val="18"/>
        </w:rPr>
        <w:t xml:space="preserve"> </w:t>
      </w:r>
      <w:r w:rsidR="006E55FB" w:rsidRPr="004C4C63">
        <w:rPr>
          <w:sz w:val="18"/>
          <w:szCs w:val="18"/>
        </w:rPr>
        <w:t xml:space="preserve">che abbia come tema </w:t>
      </w:r>
      <w:r w:rsidR="00A53FC2" w:rsidRPr="004C4C63">
        <w:rPr>
          <w:sz w:val="18"/>
          <w:szCs w:val="18"/>
        </w:rPr>
        <w:t xml:space="preserve">lo </w:t>
      </w:r>
      <w:r w:rsidR="00A53FC2" w:rsidRPr="004C4C63">
        <w:rPr>
          <w:b/>
          <w:sz w:val="18"/>
          <w:szCs w:val="18"/>
        </w:rPr>
        <w:t>Slogan “</w:t>
      </w:r>
      <w:r w:rsidR="008D62D9" w:rsidRPr="004C4C63">
        <w:rPr>
          <w:b/>
          <w:sz w:val="18"/>
          <w:szCs w:val="18"/>
        </w:rPr>
        <w:t>Fare</w:t>
      </w:r>
      <w:r w:rsidR="00A53FC2" w:rsidRPr="004C4C63">
        <w:rPr>
          <w:b/>
          <w:sz w:val="18"/>
          <w:szCs w:val="18"/>
        </w:rPr>
        <w:t xml:space="preserve"> insieme si può!”</w:t>
      </w:r>
    </w:p>
    <w:p w14:paraId="6679B59A" w14:textId="55EDE375" w:rsidR="00E40A83" w:rsidRPr="004C4C63" w:rsidRDefault="00E40A83" w:rsidP="000D7471">
      <w:pPr>
        <w:tabs>
          <w:tab w:val="left" w:pos="5449"/>
        </w:tabs>
        <w:spacing w:before="160"/>
        <w:ind w:left="112" w:right="113"/>
        <w:jc w:val="both"/>
        <w:rPr>
          <w:sz w:val="18"/>
          <w:szCs w:val="18"/>
        </w:rPr>
      </w:pPr>
      <w:r w:rsidRPr="004C4C63">
        <w:rPr>
          <w:sz w:val="18"/>
          <w:szCs w:val="18"/>
        </w:rPr>
        <w:t xml:space="preserve">Si può votare sia </w:t>
      </w:r>
      <w:r w:rsidRPr="004C4C63">
        <w:rPr>
          <w:b/>
          <w:sz w:val="18"/>
          <w:szCs w:val="18"/>
        </w:rPr>
        <w:t>mettendo i “</w:t>
      </w:r>
      <w:proofErr w:type="spellStart"/>
      <w:r w:rsidRPr="004C4C63">
        <w:rPr>
          <w:b/>
          <w:sz w:val="18"/>
          <w:szCs w:val="18"/>
        </w:rPr>
        <w:t>like</w:t>
      </w:r>
      <w:proofErr w:type="spellEnd"/>
      <w:r w:rsidRPr="004C4C63">
        <w:rPr>
          <w:b/>
          <w:sz w:val="18"/>
          <w:szCs w:val="18"/>
        </w:rPr>
        <w:t>”</w:t>
      </w:r>
      <w:r w:rsidRPr="004C4C63">
        <w:rPr>
          <w:sz w:val="18"/>
          <w:szCs w:val="18"/>
        </w:rPr>
        <w:t xml:space="preserve"> che </w:t>
      </w:r>
      <w:r w:rsidRPr="004C4C63">
        <w:rPr>
          <w:b/>
          <w:sz w:val="18"/>
          <w:szCs w:val="18"/>
        </w:rPr>
        <w:t>condividendo</w:t>
      </w:r>
      <w:r w:rsidRPr="004C4C63">
        <w:rPr>
          <w:sz w:val="18"/>
          <w:szCs w:val="18"/>
        </w:rPr>
        <w:t xml:space="preserve"> (entrambe le azioni valgono ai fini del conteggio). </w:t>
      </w:r>
    </w:p>
    <w:p w14:paraId="215D4310" w14:textId="297410CD" w:rsidR="00FF53F2" w:rsidRDefault="00E40A83" w:rsidP="000D7471">
      <w:pPr>
        <w:tabs>
          <w:tab w:val="left" w:pos="5449"/>
        </w:tabs>
        <w:spacing w:before="160"/>
        <w:ind w:right="113"/>
        <w:jc w:val="both"/>
        <w:rPr>
          <w:sz w:val="18"/>
          <w:szCs w:val="18"/>
        </w:rPr>
      </w:pPr>
      <w:r w:rsidRPr="004C4C63">
        <w:rPr>
          <w:b/>
          <w:sz w:val="18"/>
          <w:szCs w:val="18"/>
        </w:rPr>
        <w:t xml:space="preserve">Alle ore </w:t>
      </w:r>
      <w:r w:rsidR="00662FC8" w:rsidRPr="004C4C63">
        <w:rPr>
          <w:b/>
          <w:sz w:val="18"/>
          <w:szCs w:val="18"/>
        </w:rPr>
        <w:t>13 del 30/11/2018</w:t>
      </w:r>
      <w:r w:rsidRPr="004C4C63">
        <w:rPr>
          <w:b/>
          <w:sz w:val="18"/>
          <w:szCs w:val="18"/>
        </w:rPr>
        <w:t xml:space="preserve"> si chiude la votazione</w:t>
      </w:r>
      <w:r w:rsidRPr="004C4C63">
        <w:rPr>
          <w:sz w:val="18"/>
          <w:szCs w:val="18"/>
        </w:rPr>
        <w:t>.</w:t>
      </w:r>
    </w:p>
    <w:p w14:paraId="64B5435D" w14:textId="77777777" w:rsidR="00A82063" w:rsidRPr="004C4C63" w:rsidRDefault="00A82063" w:rsidP="00A82063">
      <w:pPr>
        <w:tabs>
          <w:tab w:val="left" w:pos="5449"/>
        </w:tabs>
        <w:spacing w:before="160"/>
        <w:ind w:left="709" w:right="113" w:firstLine="737"/>
        <w:jc w:val="both"/>
        <w:rPr>
          <w:sz w:val="18"/>
          <w:szCs w:val="18"/>
        </w:rPr>
      </w:pPr>
    </w:p>
    <w:p w14:paraId="2D6443D5" w14:textId="6238352F" w:rsidR="00E40A83" w:rsidRPr="00FF53F2" w:rsidRDefault="00FF53F2" w:rsidP="00FF53F2">
      <w:pPr>
        <w:jc w:val="both"/>
        <w:rPr>
          <w:rFonts w:eastAsia="Times New Roman" w:cs="Arial"/>
          <w:sz w:val="18"/>
          <w:szCs w:val="18"/>
          <w:shd w:val="clear" w:color="auto" w:fill="FFFFFF"/>
          <w:lang w:bidi="ar-SA"/>
        </w:rPr>
      </w:pPr>
      <w:r w:rsidRPr="00FF53F2">
        <w:rPr>
          <w:rFonts w:eastAsia="Times New Roman" w:cs="Arial"/>
          <w:b/>
          <w:sz w:val="18"/>
          <w:szCs w:val="18"/>
          <w:shd w:val="clear" w:color="auto" w:fill="FFFFFF"/>
          <w:lang w:bidi="ar-SA"/>
        </w:rPr>
        <w:t>L’1 dicembre</w:t>
      </w:r>
      <w:r>
        <w:rPr>
          <w:rFonts w:eastAsia="Times New Roman" w:cs="Arial"/>
          <w:sz w:val="18"/>
          <w:szCs w:val="18"/>
          <w:shd w:val="clear" w:color="auto" w:fill="FFFFFF"/>
          <w:lang w:bidi="ar-SA"/>
        </w:rPr>
        <w:t xml:space="preserve"> </w:t>
      </w:r>
      <w:r>
        <w:rPr>
          <w:sz w:val="18"/>
          <w:szCs w:val="18"/>
        </w:rPr>
        <w:t>v</w:t>
      </w:r>
      <w:r w:rsidR="00E40A83" w:rsidRPr="004C4C63">
        <w:rPr>
          <w:sz w:val="18"/>
          <w:szCs w:val="18"/>
        </w:rPr>
        <w:t xml:space="preserve">erranno premiati la foto e il video che </w:t>
      </w:r>
      <w:r w:rsidR="00BA43BD" w:rsidRPr="004C4C63">
        <w:rPr>
          <w:sz w:val="18"/>
          <w:szCs w:val="18"/>
        </w:rPr>
        <w:t>avranno</w:t>
      </w:r>
      <w:r w:rsidR="00E40A83" w:rsidRPr="004C4C63">
        <w:rPr>
          <w:sz w:val="18"/>
          <w:szCs w:val="18"/>
        </w:rPr>
        <w:t xml:space="preserve"> raggiunto il </w:t>
      </w:r>
      <w:r w:rsidR="00E40A83" w:rsidRPr="004C4C63">
        <w:rPr>
          <w:b/>
          <w:sz w:val="18"/>
          <w:szCs w:val="18"/>
        </w:rPr>
        <w:t>maggior numero di “</w:t>
      </w:r>
      <w:proofErr w:type="spellStart"/>
      <w:r w:rsidR="00E40A83" w:rsidRPr="004C4C63">
        <w:rPr>
          <w:b/>
          <w:sz w:val="18"/>
          <w:szCs w:val="18"/>
        </w:rPr>
        <w:t>like</w:t>
      </w:r>
      <w:proofErr w:type="spellEnd"/>
      <w:r w:rsidR="00E40A83" w:rsidRPr="004C4C63">
        <w:rPr>
          <w:b/>
          <w:sz w:val="18"/>
          <w:szCs w:val="18"/>
        </w:rPr>
        <w:t>” sommato a quello delle condivisioni</w:t>
      </w:r>
      <w:r w:rsidR="00E40A83" w:rsidRPr="004C4C63">
        <w:rPr>
          <w:sz w:val="18"/>
          <w:szCs w:val="18"/>
        </w:rPr>
        <w:t>.</w:t>
      </w:r>
    </w:p>
    <w:p w14:paraId="7A8B0729" w14:textId="77777777" w:rsidR="00DF1986" w:rsidRPr="004C4C63" w:rsidRDefault="00DF1986" w:rsidP="003D5626">
      <w:pPr>
        <w:tabs>
          <w:tab w:val="left" w:pos="5449"/>
        </w:tabs>
        <w:spacing w:before="160"/>
        <w:ind w:left="112" w:right="113" w:firstLine="737"/>
        <w:jc w:val="both"/>
        <w:rPr>
          <w:b/>
          <w:sz w:val="18"/>
          <w:szCs w:val="18"/>
        </w:rPr>
      </w:pPr>
      <w:r w:rsidRPr="004C4C63">
        <w:rPr>
          <w:b/>
          <w:sz w:val="18"/>
          <w:szCs w:val="18"/>
        </w:rPr>
        <w:t>IL PROGRAMMA DELLA GIORNATA SOLOXLORO DEL</w:t>
      </w:r>
      <w:r w:rsidR="00CE2137" w:rsidRPr="004C4C63">
        <w:rPr>
          <w:b/>
          <w:sz w:val="18"/>
          <w:szCs w:val="18"/>
        </w:rPr>
        <w:t>L’</w:t>
      </w:r>
      <w:r w:rsidRPr="004C4C63">
        <w:rPr>
          <w:b/>
          <w:sz w:val="18"/>
          <w:szCs w:val="18"/>
        </w:rPr>
        <w:t xml:space="preserve"> 1 DICEMBRE 2018</w:t>
      </w:r>
    </w:p>
    <w:p w14:paraId="5B60D1A4" w14:textId="0627A423" w:rsidR="00DF1986" w:rsidRPr="004C4C63" w:rsidRDefault="00E653EA" w:rsidP="003D5626">
      <w:pPr>
        <w:jc w:val="both"/>
        <w:rPr>
          <w:rFonts w:eastAsia="Times New Roman" w:cs="Arial"/>
          <w:color w:val="222222"/>
          <w:sz w:val="18"/>
          <w:szCs w:val="18"/>
          <w:shd w:val="clear" w:color="auto" w:fill="FFFFFF"/>
          <w:lang w:bidi="ar-SA"/>
        </w:rPr>
      </w:pPr>
      <w:r>
        <w:rPr>
          <w:sz w:val="18"/>
          <w:szCs w:val="18"/>
        </w:rPr>
        <w:t xml:space="preserve">- </w:t>
      </w:r>
      <w:r w:rsidR="00DF1986" w:rsidRPr="004C4C63">
        <w:rPr>
          <w:sz w:val="18"/>
          <w:szCs w:val="18"/>
        </w:rPr>
        <w:t>Ore 8.</w:t>
      </w:r>
      <w:r w:rsidR="00A53FC2" w:rsidRPr="004C4C63">
        <w:rPr>
          <w:sz w:val="18"/>
          <w:szCs w:val="18"/>
        </w:rPr>
        <w:t>30</w:t>
      </w:r>
      <w:r w:rsidR="00DF1986" w:rsidRPr="004C4C63">
        <w:rPr>
          <w:sz w:val="18"/>
          <w:szCs w:val="18"/>
        </w:rPr>
        <w:t xml:space="preserve"> raduno delle scuole presso la Sala Dante </w:t>
      </w:r>
      <w:proofErr w:type="gramStart"/>
      <w:r w:rsidR="00DF1986" w:rsidRPr="004C4C63">
        <w:rPr>
          <w:sz w:val="18"/>
          <w:szCs w:val="18"/>
        </w:rPr>
        <w:t>dell’ I.I.S.S.</w:t>
      </w:r>
      <w:proofErr w:type="gramEnd"/>
      <w:r w:rsidR="00DF1986" w:rsidRPr="004C4C63">
        <w:rPr>
          <w:sz w:val="18"/>
          <w:szCs w:val="18"/>
        </w:rPr>
        <w:t xml:space="preserve"> “Galilei-Costa”  sede </w:t>
      </w:r>
      <w:r w:rsidR="00DF1986" w:rsidRPr="004C4C63">
        <w:rPr>
          <w:rFonts w:eastAsia="Times New Roman" w:cs="Arial"/>
          <w:color w:val="222222"/>
          <w:sz w:val="18"/>
          <w:szCs w:val="18"/>
          <w:shd w:val="clear" w:color="auto" w:fill="FFFFFF"/>
          <w:lang w:bidi="ar-SA"/>
        </w:rPr>
        <w:t xml:space="preserve">Piazzetta De </w:t>
      </w:r>
      <w:proofErr w:type="spellStart"/>
      <w:r w:rsidR="00DF1986" w:rsidRPr="004C4C63">
        <w:rPr>
          <w:rFonts w:eastAsia="Times New Roman" w:cs="Arial"/>
          <w:color w:val="222222"/>
          <w:sz w:val="18"/>
          <w:szCs w:val="18"/>
          <w:shd w:val="clear" w:color="auto" w:fill="FFFFFF"/>
          <w:lang w:bidi="ar-SA"/>
        </w:rPr>
        <w:t>Santis</w:t>
      </w:r>
      <w:proofErr w:type="spellEnd"/>
      <w:r w:rsidR="00DF1986" w:rsidRPr="004C4C63">
        <w:rPr>
          <w:rFonts w:eastAsia="Times New Roman" w:cs="Arial"/>
          <w:color w:val="222222"/>
          <w:sz w:val="18"/>
          <w:szCs w:val="18"/>
          <w:shd w:val="clear" w:color="auto" w:fill="FFFFFF"/>
          <w:lang w:bidi="ar-SA"/>
        </w:rPr>
        <w:t xml:space="preserve"> Brizio, </w:t>
      </w:r>
      <w:r w:rsidR="00DA6FEC" w:rsidRPr="004C4C63">
        <w:rPr>
          <w:rFonts w:eastAsia="Times New Roman" w:cs="Arial"/>
          <w:color w:val="222222"/>
          <w:sz w:val="18"/>
          <w:szCs w:val="18"/>
          <w:shd w:val="clear" w:color="auto" w:fill="FFFFFF"/>
          <w:lang w:bidi="ar-SA"/>
        </w:rPr>
        <w:t>10, Lecce</w:t>
      </w:r>
      <w:r w:rsidR="00DF1986" w:rsidRPr="004C4C63">
        <w:rPr>
          <w:rFonts w:eastAsia="Times New Roman" w:cs="Arial"/>
          <w:color w:val="222222"/>
          <w:sz w:val="18"/>
          <w:szCs w:val="18"/>
          <w:shd w:val="clear" w:color="auto" w:fill="FFFFFF"/>
          <w:lang w:bidi="ar-SA"/>
        </w:rPr>
        <w:t>.</w:t>
      </w:r>
    </w:p>
    <w:p w14:paraId="329BDEDB" w14:textId="0E2F0932" w:rsidR="00A82063" w:rsidRPr="00E653EA" w:rsidRDefault="00E653EA" w:rsidP="00A82063">
      <w:pPr>
        <w:jc w:val="both"/>
        <w:rPr>
          <w:rFonts w:eastAsia="Times New Roman" w:cs="Arial"/>
          <w:sz w:val="18"/>
          <w:szCs w:val="18"/>
          <w:shd w:val="clear" w:color="auto" w:fill="FFFFFF"/>
          <w:lang w:bidi="ar-SA"/>
        </w:rPr>
      </w:pPr>
      <w:r>
        <w:rPr>
          <w:rFonts w:eastAsia="Times New Roman" w:cs="Arial"/>
          <w:sz w:val="18"/>
          <w:szCs w:val="18"/>
          <w:shd w:val="clear" w:color="auto" w:fill="FFFFFF"/>
          <w:lang w:bidi="ar-SA"/>
        </w:rPr>
        <w:t xml:space="preserve">- </w:t>
      </w:r>
      <w:r w:rsidR="00DF1986" w:rsidRPr="004C4C63">
        <w:rPr>
          <w:rFonts w:eastAsia="Times New Roman" w:cs="Arial"/>
          <w:sz w:val="18"/>
          <w:szCs w:val="18"/>
          <w:shd w:val="clear" w:color="auto" w:fill="FFFFFF"/>
          <w:lang w:bidi="ar-SA"/>
        </w:rPr>
        <w:t xml:space="preserve">Ore 9.00 </w:t>
      </w:r>
      <w:r w:rsidR="00A53FC2" w:rsidRPr="004C4C63">
        <w:rPr>
          <w:rFonts w:eastAsia="Times New Roman" w:cs="Arial"/>
          <w:sz w:val="18"/>
          <w:szCs w:val="18"/>
          <w:shd w:val="clear" w:color="auto" w:fill="FFFFFF"/>
          <w:lang w:bidi="ar-SA"/>
        </w:rPr>
        <w:t xml:space="preserve">Apertura della </w:t>
      </w:r>
      <w:r w:rsidR="00A53FC2" w:rsidRPr="004C4C63">
        <w:rPr>
          <w:b/>
          <w:sz w:val="18"/>
          <w:szCs w:val="18"/>
        </w:rPr>
        <w:t xml:space="preserve">Giornata </w:t>
      </w:r>
      <w:proofErr w:type="spellStart"/>
      <w:r w:rsidR="00A53FC2" w:rsidRPr="004C4C63">
        <w:rPr>
          <w:b/>
          <w:sz w:val="18"/>
          <w:szCs w:val="18"/>
        </w:rPr>
        <w:t>SOLOxLORO</w:t>
      </w:r>
      <w:proofErr w:type="spellEnd"/>
      <w:r w:rsidR="00A53FC2" w:rsidRPr="004C4C63">
        <w:rPr>
          <w:rFonts w:eastAsia="Times New Roman" w:cs="Arial"/>
          <w:sz w:val="18"/>
          <w:szCs w:val="18"/>
          <w:shd w:val="clear" w:color="auto" w:fill="FFFFFF"/>
          <w:lang w:bidi="ar-SA"/>
        </w:rPr>
        <w:t xml:space="preserve"> con il Coro de </w:t>
      </w:r>
      <w:r w:rsidR="001201FF" w:rsidRPr="004C4C63">
        <w:rPr>
          <w:rFonts w:eastAsia="Times New Roman" w:cs="Arial"/>
          <w:sz w:val="18"/>
          <w:szCs w:val="18"/>
          <w:shd w:val="clear" w:color="auto" w:fill="FFFFFF"/>
          <w:lang w:bidi="ar-SA"/>
        </w:rPr>
        <w:t>“</w:t>
      </w:r>
      <w:r w:rsidR="00A53FC2" w:rsidRPr="004C4C63">
        <w:rPr>
          <w:rFonts w:eastAsia="Times New Roman" w:cs="Arial"/>
          <w:sz w:val="18"/>
          <w:szCs w:val="18"/>
          <w:shd w:val="clear" w:color="auto" w:fill="FFFFFF"/>
          <w:lang w:bidi="ar-SA"/>
        </w:rPr>
        <w:t>I Corsari del Veliero</w:t>
      </w:r>
      <w:r w:rsidR="001201FF" w:rsidRPr="004C4C63">
        <w:rPr>
          <w:rFonts w:eastAsia="Times New Roman" w:cs="Arial"/>
          <w:sz w:val="18"/>
          <w:szCs w:val="18"/>
          <w:shd w:val="clear" w:color="auto" w:fill="FFFFFF"/>
          <w:lang w:bidi="ar-SA"/>
        </w:rPr>
        <w:t>”.</w:t>
      </w:r>
    </w:p>
    <w:p w14:paraId="20C145DC" w14:textId="02A236C8" w:rsidR="00A82063" w:rsidRDefault="00E653EA" w:rsidP="00A8206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A82063" w:rsidRPr="00536316">
        <w:rPr>
          <w:rFonts w:asciiTheme="majorHAnsi" w:hAnsiTheme="majorHAnsi" w:cstheme="majorHAnsi"/>
        </w:rPr>
        <w:t>Ore 9.15 Incontri/testimonianze sul tema dell’inclusione.</w:t>
      </w:r>
    </w:p>
    <w:p w14:paraId="2056F313" w14:textId="241C5227" w:rsidR="00A82063" w:rsidRPr="00536316" w:rsidRDefault="00E653EA" w:rsidP="00A8206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A82063" w:rsidRPr="00536316">
        <w:rPr>
          <w:rFonts w:asciiTheme="majorHAnsi" w:hAnsiTheme="majorHAnsi" w:cstheme="majorHAnsi"/>
        </w:rPr>
        <w:t xml:space="preserve">Ore 10.00 Premiazioni dei primi tre classificati vincitori del contest: </w:t>
      </w:r>
    </w:p>
    <w:p w14:paraId="42B7DD1E" w14:textId="0BB36F22" w:rsidR="00A82063" w:rsidRPr="00536316" w:rsidRDefault="000D7471" w:rsidP="00A8206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A82063" w:rsidRPr="00536316">
        <w:rPr>
          <w:rFonts w:asciiTheme="majorHAnsi" w:hAnsiTheme="majorHAnsi" w:cstheme="majorHAnsi"/>
        </w:rPr>
        <w:t xml:space="preserve">- delle scuole di ogni grado (infanzia, primaria, secondaria di I grado, secondaria di II grado); </w:t>
      </w:r>
    </w:p>
    <w:p w14:paraId="22AAB11A" w14:textId="4D6DB49E" w:rsidR="00A82063" w:rsidRPr="00536316" w:rsidRDefault="000D7471" w:rsidP="00A8206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="00A82063" w:rsidRPr="00536316">
        <w:rPr>
          <w:rFonts w:asciiTheme="majorHAnsi" w:hAnsiTheme="majorHAnsi" w:cstheme="majorHAnsi"/>
        </w:rPr>
        <w:t>- dei Comuni della Provincia di Lecce;</w:t>
      </w:r>
    </w:p>
    <w:p w14:paraId="0958E6D3" w14:textId="1EB639D6" w:rsidR="00A82063" w:rsidRPr="00536316" w:rsidRDefault="000D7471" w:rsidP="00A8206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A82063" w:rsidRPr="00536316">
        <w:rPr>
          <w:rFonts w:asciiTheme="majorHAnsi" w:hAnsiTheme="majorHAnsi" w:cstheme="majorHAnsi"/>
        </w:rPr>
        <w:t>- degli esercizi commerciali.</w:t>
      </w:r>
    </w:p>
    <w:p w14:paraId="4D403983" w14:textId="062E633F" w:rsidR="00C11286" w:rsidRPr="004C4C63" w:rsidRDefault="00E653EA" w:rsidP="003D5626">
      <w:pPr>
        <w:jc w:val="both"/>
        <w:rPr>
          <w:rFonts w:eastAsia="Times New Roman" w:cs="Times New Roman"/>
          <w:sz w:val="18"/>
          <w:szCs w:val="18"/>
          <w:lang w:bidi="ar-SA"/>
        </w:rPr>
      </w:pPr>
      <w:r>
        <w:rPr>
          <w:rFonts w:eastAsia="Times New Roman" w:cs="Arial"/>
          <w:color w:val="222222"/>
          <w:sz w:val="18"/>
          <w:szCs w:val="18"/>
          <w:shd w:val="clear" w:color="auto" w:fill="FFFFFF"/>
          <w:lang w:bidi="ar-SA"/>
        </w:rPr>
        <w:t xml:space="preserve">- </w:t>
      </w:r>
      <w:r w:rsidR="00C11286" w:rsidRPr="004C4C63">
        <w:rPr>
          <w:rFonts w:eastAsia="Times New Roman" w:cs="Arial"/>
          <w:color w:val="222222"/>
          <w:sz w:val="18"/>
          <w:szCs w:val="18"/>
          <w:shd w:val="clear" w:color="auto" w:fill="FFFFFF"/>
          <w:lang w:bidi="ar-SA"/>
        </w:rPr>
        <w:t xml:space="preserve">Ore 11.15 partecipazione alla </w:t>
      </w:r>
      <w:r w:rsidR="00C11286" w:rsidRPr="004C4C63">
        <w:rPr>
          <w:rFonts w:eastAsia="Times New Roman" w:cs="Arial"/>
          <w:b/>
          <w:color w:val="222222"/>
          <w:sz w:val="18"/>
          <w:szCs w:val="18"/>
          <w:shd w:val="clear" w:color="auto" w:fill="FFFFFF"/>
          <w:lang w:bidi="ar-SA"/>
        </w:rPr>
        <w:t>PARATA SOLOXLORO</w:t>
      </w:r>
      <w:r w:rsidR="00C11286" w:rsidRPr="004C4C63">
        <w:rPr>
          <w:rFonts w:eastAsia="Times New Roman" w:cs="Arial"/>
          <w:color w:val="222222"/>
          <w:sz w:val="18"/>
          <w:szCs w:val="18"/>
          <w:shd w:val="clear" w:color="auto" w:fill="FFFFFF"/>
          <w:lang w:bidi="ar-SA"/>
        </w:rPr>
        <w:t>, marcia solidale che si effettuerà</w:t>
      </w:r>
      <w:r w:rsidR="0005775B" w:rsidRPr="004C4C63">
        <w:rPr>
          <w:rFonts w:eastAsia="Times New Roman" w:cs="Arial"/>
          <w:color w:val="222222"/>
          <w:sz w:val="18"/>
          <w:szCs w:val="18"/>
          <w:shd w:val="clear" w:color="auto" w:fill="FFFFFF"/>
          <w:lang w:bidi="ar-SA"/>
        </w:rPr>
        <w:t xml:space="preserve"> </w:t>
      </w:r>
      <w:r w:rsidR="0005775B" w:rsidRPr="004C4C63">
        <w:rPr>
          <w:rFonts w:eastAsia="Times New Roman" w:cs="Arial"/>
          <w:sz w:val="18"/>
          <w:szCs w:val="18"/>
          <w:shd w:val="clear" w:color="auto" w:fill="FFFFFF"/>
          <w:lang w:bidi="ar-SA"/>
        </w:rPr>
        <w:t>dalla sede dell’Istituto Costa</w:t>
      </w:r>
      <w:r w:rsidR="00C11286" w:rsidRPr="004C4C63">
        <w:rPr>
          <w:rFonts w:eastAsia="Times New Roman" w:cs="Arial"/>
          <w:sz w:val="18"/>
          <w:szCs w:val="18"/>
          <w:shd w:val="clear" w:color="auto" w:fill="FFFFFF"/>
          <w:lang w:bidi="ar-SA"/>
        </w:rPr>
        <w:t xml:space="preserve"> fino a piazza D</w:t>
      </w:r>
      <w:r w:rsidR="0005775B" w:rsidRPr="004C4C63">
        <w:rPr>
          <w:rFonts w:eastAsia="Times New Roman" w:cs="Arial"/>
          <w:sz w:val="18"/>
          <w:szCs w:val="18"/>
          <w:shd w:val="clear" w:color="auto" w:fill="FFFFFF"/>
          <w:lang w:bidi="ar-SA"/>
        </w:rPr>
        <w:t>uomo dove ad attendere vi sarà l</w:t>
      </w:r>
      <w:r w:rsidR="00C11286" w:rsidRPr="004C4C63">
        <w:rPr>
          <w:rFonts w:eastAsia="Times New Roman" w:cs="Arial"/>
          <w:sz w:val="18"/>
          <w:szCs w:val="18"/>
          <w:shd w:val="clear" w:color="auto" w:fill="FFFFFF"/>
          <w:lang w:bidi="ar-SA"/>
        </w:rPr>
        <w:t>’Arcivescovo Metropolita di Lecce</w:t>
      </w:r>
      <w:r w:rsidR="00050394" w:rsidRPr="004C4C63">
        <w:rPr>
          <w:rFonts w:eastAsia="Times New Roman" w:cs="Arial"/>
          <w:sz w:val="18"/>
          <w:szCs w:val="18"/>
          <w:shd w:val="clear" w:color="auto" w:fill="FFFFFF"/>
          <w:lang w:bidi="ar-SA"/>
        </w:rPr>
        <w:t>,</w:t>
      </w:r>
      <w:r w:rsidR="00C11286" w:rsidRPr="004C4C63">
        <w:rPr>
          <w:rFonts w:eastAsia="Times New Roman" w:cs="Arial"/>
          <w:sz w:val="18"/>
          <w:szCs w:val="18"/>
          <w:shd w:val="clear" w:color="auto" w:fill="FFFFFF"/>
          <w:lang w:bidi="ar-SA"/>
        </w:rPr>
        <w:t xml:space="preserve"> S.E. Monsignor Michele Seccia</w:t>
      </w:r>
      <w:r w:rsidR="0005775B" w:rsidRPr="004C4C63">
        <w:rPr>
          <w:rFonts w:eastAsia="Times New Roman" w:cs="Arial"/>
          <w:sz w:val="18"/>
          <w:szCs w:val="18"/>
          <w:shd w:val="clear" w:color="auto" w:fill="FFFFFF"/>
          <w:lang w:bidi="ar-SA"/>
        </w:rPr>
        <w:t>, per un breve saluto e una benedizione ai partecipanti.</w:t>
      </w:r>
    </w:p>
    <w:p w14:paraId="33EB469C" w14:textId="0C1F2443" w:rsidR="00E40A83" w:rsidRPr="004C4C63" w:rsidRDefault="00E40A83" w:rsidP="003D5626">
      <w:pPr>
        <w:tabs>
          <w:tab w:val="left" w:pos="5449"/>
        </w:tabs>
        <w:spacing w:before="160"/>
        <w:ind w:right="113"/>
        <w:jc w:val="both"/>
        <w:rPr>
          <w:b/>
          <w:sz w:val="18"/>
          <w:szCs w:val="18"/>
        </w:rPr>
      </w:pPr>
      <w:r w:rsidRPr="004C4C63">
        <w:rPr>
          <w:b/>
          <w:sz w:val="18"/>
          <w:szCs w:val="18"/>
        </w:rPr>
        <w:t xml:space="preserve">Si prega voler confermare l’adesione inviando mail  a </w:t>
      </w:r>
      <w:hyperlink r:id="rId7" w:history="1">
        <w:r w:rsidR="0005775B" w:rsidRPr="004C4C63">
          <w:rPr>
            <w:rStyle w:val="Collegamentoipertestuale"/>
            <w:b/>
            <w:sz w:val="18"/>
            <w:szCs w:val="18"/>
          </w:rPr>
          <w:t>segreteria@triacordaonlus.it</w:t>
        </w:r>
      </w:hyperlink>
      <w:r w:rsidR="0005775B" w:rsidRPr="004C4C63">
        <w:rPr>
          <w:b/>
          <w:sz w:val="18"/>
          <w:szCs w:val="18"/>
        </w:rPr>
        <w:t xml:space="preserve"> entro</w:t>
      </w:r>
      <w:r w:rsidR="005107BC" w:rsidRPr="004C4C63">
        <w:rPr>
          <w:b/>
          <w:sz w:val="18"/>
          <w:szCs w:val="18"/>
        </w:rPr>
        <w:t xml:space="preserve"> il 15</w:t>
      </w:r>
      <w:r w:rsidR="002F2953" w:rsidRPr="004C4C63">
        <w:rPr>
          <w:b/>
          <w:sz w:val="18"/>
          <w:szCs w:val="18"/>
        </w:rPr>
        <w:t xml:space="preserve"> novembre 2018.</w:t>
      </w:r>
    </w:p>
    <w:p w14:paraId="4DBC33B0" w14:textId="4817C532" w:rsidR="003D5626" w:rsidRPr="004C4C63" w:rsidRDefault="00E40A83" w:rsidP="000D7471">
      <w:pPr>
        <w:pStyle w:val="Corpotesto"/>
        <w:spacing w:before="160"/>
        <w:ind w:left="112" w:right="113"/>
        <w:jc w:val="both"/>
        <w:rPr>
          <w:sz w:val="18"/>
          <w:szCs w:val="18"/>
        </w:rPr>
      </w:pPr>
      <w:r w:rsidRPr="004C4C63">
        <w:rPr>
          <w:sz w:val="18"/>
          <w:szCs w:val="18"/>
        </w:rPr>
        <w:t xml:space="preserve">Tutto il materiale ricevuto in qualsiasi forma potrà essere trasmesso e divulgato attraverso tutti i mezzi di comunicazione a disposizione della rete sociale </w:t>
      </w:r>
      <w:proofErr w:type="spellStart"/>
      <w:r w:rsidRPr="004C4C63">
        <w:rPr>
          <w:sz w:val="18"/>
          <w:szCs w:val="18"/>
        </w:rPr>
        <w:t>SOLOxLORO</w:t>
      </w:r>
      <w:proofErr w:type="spellEnd"/>
      <w:r w:rsidRPr="004C4C63">
        <w:rPr>
          <w:sz w:val="18"/>
          <w:szCs w:val="18"/>
        </w:rPr>
        <w:t>.</w:t>
      </w:r>
    </w:p>
    <w:p w14:paraId="05BB38E2" w14:textId="1F32C232" w:rsidR="00E40A83" w:rsidRPr="004C4C63" w:rsidRDefault="00E40A83" w:rsidP="000D7471">
      <w:pPr>
        <w:pStyle w:val="Corpotesto"/>
        <w:ind w:right="113"/>
        <w:jc w:val="both"/>
        <w:rPr>
          <w:sz w:val="18"/>
          <w:szCs w:val="18"/>
        </w:rPr>
      </w:pPr>
      <w:r w:rsidRPr="004C4C63">
        <w:rPr>
          <w:sz w:val="18"/>
          <w:szCs w:val="18"/>
        </w:rPr>
        <w:t xml:space="preserve">Per informazioni e contatti, visitare il sito </w:t>
      </w:r>
      <w:hyperlink r:id="rId8">
        <w:r w:rsidRPr="004C4C63">
          <w:rPr>
            <w:color w:val="0000FF"/>
            <w:sz w:val="18"/>
            <w:szCs w:val="18"/>
            <w:u w:val="single" w:color="0000FF"/>
          </w:rPr>
          <w:t>www.soloxloro.org</w:t>
        </w:r>
      </w:hyperlink>
      <w:r w:rsidRPr="004C4C63">
        <w:rPr>
          <w:sz w:val="18"/>
          <w:szCs w:val="18"/>
        </w:rPr>
        <w:t xml:space="preserve"> e la pagina</w:t>
      </w:r>
      <w:r w:rsidR="000D7471">
        <w:rPr>
          <w:sz w:val="18"/>
          <w:szCs w:val="18"/>
        </w:rPr>
        <w:t xml:space="preserve"> </w:t>
      </w:r>
      <w:hyperlink r:id="rId9" w:history="1">
        <w:r w:rsidRPr="004C4C63">
          <w:rPr>
            <w:rStyle w:val="Collegamentoipertestuale"/>
            <w:sz w:val="18"/>
            <w:szCs w:val="18"/>
          </w:rPr>
          <w:t>www.facebook.com/soloxloro</w:t>
        </w:r>
      </w:hyperlink>
    </w:p>
    <w:p w14:paraId="7A81D9C4" w14:textId="77777777" w:rsidR="00E40A83" w:rsidRPr="004C4C63" w:rsidRDefault="00E40A83" w:rsidP="00E40A83">
      <w:pPr>
        <w:pStyle w:val="Corpotesto"/>
        <w:spacing w:before="11"/>
        <w:rPr>
          <w:sz w:val="18"/>
          <w:szCs w:val="18"/>
        </w:rPr>
      </w:pPr>
    </w:p>
    <w:p w14:paraId="21BEDD82" w14:textId="7950C0EB" w:rsidR="00050394" w:rsidRPr="004C4C63" w:rsidRDefault="00E40A83" w:rsidP="00E40A83">
      <w:pPr>
        <w:tabs>
          <w:tab w:val="left" w:pos="5449"/>
        </w:tabs>
        <w:spacing w:before="101"/>
        <w:ind w:left="5761" w:right="1094" w:hanging="5035"/>
        <w:rPr>
          <w:i/>
          <w:sz w:val="18"/>
          <w:szCs w:val="18"/>
        </w:rPr>
      </w:pPr>
      <w:r w:rsidRPr="004C4C63">
        <w:rPr>
          <w:sz w:val="18"/>
          <w:szCs w:val="18"/>
        </w:rPr>
        <w:tab/>
      </w:r>
      <w:r w:rsidRPr="004C4C63">
        <w:rPr>
          <w:i/>
          <w:sz w:val="18"/>
          <w:szCs w:val="18"/>
        </w:rPr>
        <w:t xml:space="preserve">Il Presidente Tria Corda </w:t>
      </w:r>
      <w:proofErr w:type="spellStart"/>
      <w:r w:rsidRPr="004C4C63">
        <w:rPr>
          <w:i/>
          <w:sz w:val="18"/>
          <w:szCs w:val="18"/>
        </w:rPr>
        <w:t>Onlus</w:t>
      </w:r>
      <w:proofErr w:type="spellEnd"/>
      <w:r w:rsidRPr="004C4C63">
        <w:rPr>
          <w:i/>
          <w:sz w:val="18"/>
          <w:szCs w:val="18"/>
        </w:rPr>
        <w:t xml:space="preserve"> </w:t>
      </w:r>
    </w:p>
    <w:p w14:paraId="628C1FB9" w14:textId="0A8DA91D" w:rsidR="00E40A83" w:rsidRPr="004C4C63" w:rsidRDefault="00050394" w:rsidP="00E40A83">
      <w:pPr>
        <w:tabs>
          <w:tab w:val="left" w:pos="5449"/>
        </w:tabs>
        <w:spacing w:before="101"/>
        <w:ind w:left="5761" w:right="1094" w:hanging="5035"/>
        <w:rPr>
          <w:i/>
          <w:sz w:val="18"/>
          <w:szCs w:val="18"/>
        </w:rPr>
      </w:pPr>
      <w:r w:rsidRPr="004C4C63">
        <w:rPr>
          <w:i/>
          <w:sz w:val="18"/>
          <w:szCs w:val="18"/>
        </w:rPr>
        <w:tab/>
      </w:r>
      <w:r w:rsidRPr="004C4C63">
        <w:rPr>
          <w:i/>
          <w:sz w:val="18"/>
          <w:szCs w:val="18"/>
        </w:rPr>
        <w:tab/>
        <w:t xml:space="preserve">  </w:t>
      </w:r>
      <w:r w:rsidR="00E40A83" w:rsidRPr="004C4C63">
        <w:rPr>
          <w:i/>
          <w:sz w:val="18"/>
          <w:szCs w:val="18"/>
        </w:rPr>
        <w:t>Dott. Antonio</w:t>
      </w:r>
      <w:r w:rsidR="00E40A83" w:rsidRPr="004C4C63">
        <w:rPr>
          <w:i/>
          <w:spacing w:val="-7"/>
          <w:sz w:val="18"/>
          <w:szCs w:val="18"/>
        </w:rPr>
        <w:t xml:space="preserve"> </w:t>
      </w:r>
      <w:r w:rsidR="00E40A83" w:rsidRPr="004C4C63">
        <w:rPr>
          <w:i/>
          <w:sz w:val="18"/>
          <w:szCs w:val="18"/>
        </w:rPr>
        <w:t>Aguglia</w:t>
      </w:r>
    </w:p>
    <w:p w14:paraId="34A9EF39" w14:textId="77777777" w:rsidR="00E40A83" w:rsidRPr="004C4C63" w:rsidRDefault="00E40A83" w:rsidP="00E40A83">
      <w:pPr>
        <w:tabs>
          <w:tab w:val="left" w:pos="5449"/>
        </w:tabs>
        <w:spacing w:before="101"/>
        <w:ind w:left="5761" w:right="1094" w:hanging="5035"/>
        <w:rPr>
          <w:sz w:val="18"/>
          <w:szCs w:val="18"/>
        </w:rPr>
      </w:pPr>
      <w:r w:rsidRPr="004C4C63">
        <w:rPr>
          <w:i/>
          <w:sz w:val="18"/>
          <w:szCs w:val="18"/>
        </w:rPr>
        <w:tab/>
        <w:t xml:space="preserve">               </w:t>
      </w:r>
      <w:r w:rsidRPr="004C4C63">
        <w:rPr>
          <w:i/>
          <w:noProof/>
          <w:sz w:val="18"/>
          <w:szCs w:val="18"/>
          <w:lang w:bidi="ar-SA"/>
        </w:rPr>
        <w:drawing>
          <wp:inline distT="0" distB="0" distL="0" distR="0" wp14:anchorId="21173385" wp14:editId="12203DED">
            <wp:extent cx="510540" cy="457200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B3093" w14:textId="77777777" w:rsidR="009669E7" w:rsidRPr="004C4C63" w:rsidRDefault="009669E7">
      <w:pPr>
        <w:rPr>
          <w:sz w:val="18"/>
          <w:szCs w:val="18"/>
        </w:rPr>
      </w:pPr>
    </w:p>
    <w:sectPr w:rsidR="009669E7" w:rsidRPr="004C4C63" w:rsidSect="004C4C63">
      <w:pgSz w:w="11910" w:h="16840"/>
      <w:pgMar w:top="142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83"/>
    <w:rsid w:val="00024D7E"/>
    <w:rsid w:val="00050394"/>
    <w:rsid w:val="0005775B"/>
    <w:rsid w:val="000D7471"/>
    <w:rsid w:val="001201FF"/>
    <w:rsid w:val="00184C02"/>
    <w:rsid w:val="001A3356"/>
    <w:rsid w:val="002E652B"/>
    <w:rsid w:val="002F2953"/>
    <w:rsid w:val="00370D39"/>
    <w:rsid w:val="00375C9D"/>
    <w:rsid w:val="003D5626"/>
    <w:rsid w:val="004C4C63"/>
    <w:rsid w:val="005107BC"/>
    <w:rsid w:val="00662FC8"/>
    <w:rsid w:val="006E55FB"/>
    <w:rsid w:val="00700C48"/>
    <w:rsid w:val="00832E75"/>
    <w:rsid w:val="008D62D9"/>
    <w:rsid w:val="008D7773"/>
    <w:rsid w:val="009669E7"/>
    <w:rsid w:val="00A53FC2"/>
    <w:rsid w:val="00A82063"/>
    <w:rsid w:val="00B24A17"/>
    <w:rsid w:val="00BA43BD"/>
    <w:rsid w:val="00C11286"/>
    <w:rsid w:val="00CE2137"/>
    <w:rsid w:val="00D07761"/>
    <w:rsid w:val="00DA6FEC"/>
    <w:rsid w:val="00DF1986"/>
    <w:rsid w:val="00E036D2"/>
    <w:rsid w:val="00E40A83"/>
    <w:rsid w:val="00E653EA"/>
    <w:rsid w:val="00F13037"/>
    <w:rsid w:val="00F87D36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8186E"/>
  <w14:defaultImageDpi w14:val="300"/>
  <w15:docId w15:val="{0081D22A-6592-433E-ADE3-2A703612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40A83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40A83"/>
  </w:style>
  <w:style w:type="character" w:customStyle="1" w:styleId="CorpotestoCarattere">
    <w:name w:val="Corpo testo Carattere"/>
    <w:basedOn w:val="Carpredefinitoparagrafo"/>
    <w:link w:val="Corpotesto"/>
    <w:uiPriority w:val="1"/>
    <w:rsid w:val="00E40A83"/>
    <w:rPr>
      <w:rFonts w:ascii="Verdana" w:eastAsia="Verdana" w:hAnsi="Verdana" w:cs="Verdana"/>
      <w:sz w:val="22"/>
      <w:szCs w:val="22"/>
      <w:lang w:bidi="it-IT"/>
    </w:rPr>
  </w:style>
  <w:style w:type="character" w:styleId="Collegamentoipertestuale">
    <w:name w:val="Hyperlink"/>
    <w:uiPriority w:val="99"/>
    <w:unhideWhenUsed/>
    <w:rsid w:val="00E40A8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A8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A83"/>
    <w:rPr>
      <w:rFonts w:ascii="Lucida Grande" w:eastAsia="Verdana" w:hAnsi="Lucida Grande" w:cs="Lucida Grande"/>
      <w:sz w:val="18"/>
      <w:szCs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oxloro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eteria@triacordaonlus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oxloro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www.facebook.com/soloxlor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CLARY</cp:lastModifiedBy>
  <cp:revision>4</cp:revision>
  <cp:lastPrinted>2018-11-01T18:42:00Z</cp:lastPrinted>
  <dcterms:created xsi:type="dcterms:W3CDTF">2018-11-05T11:33:00Z</dcterms:created>
  <dcterms:modified xsi:type="dcterms:W3CDTF">2018-11-19T15:46:00Z</dcterms:modified>
</cp:coreProperties>
</file>